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8" w:rsidRDefault="004D23CB" w:rsidP="004D23CB">
      <w:pPr>
        <w:jc w:val="center"/>
        <w:rPr>
          <w:sz w:val="28"/>
          <w:szCs w:val="28"/>
        </w:rPr>
      </w:pPr>
      <w:r w:rsidRPr="004D23CB">
        <w:rPr>
          <w:sz w:val="28"/>
          <w:szCs w:val="28"/>
        </w:rPr>
        <w:t xml:space="preserve">Расписание </w:t>
      </w:r>
      <w:r w:rsidR="00406830">
        <w:rPr>
          <w:sz w:val="28"/>
          <w:szCs w:val="28"/>
        </w:rPr>
        <w:t xml:space="preserve">служб </w:t>
      </w:r>
      <w:r w:rsidR="00B01892">
        <w:rPr>
          <w:sz w:val="28"/>
          <w:szCs w:val="28"/>
        </w:rPr>
        <w:t xml:space="preserve">в Кирилло-Белозерском монастыре </w:t>
      </w:r>
      <w:bookmarkStart w:id="0" w:name="_GoBack"/>
      <w:bookmarkEnd w:id="0"/>
      <w:r w:rsidRPr="004D23CB">
        <w:rPr>
          <w:sz w:val="28"/>
          <w:szCs w:val="28"/>
        </w:rPr>
        <w:t xml:space="preserve">на </w:t>
      </w:r>
      <w:r w:rsidR="00406830">
        <w:rPr>
          <w:sz w:val="28"/>
          <w:szCs w:val="28"/>
        </w:rPr>
        <w:t>2-8 ноября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02.11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300177" w:rsidRDefault="00300177" w:rsidP="004D23CB">
            <w:proofErr w:type="spellStart"/>
            <w:r w:rsidRPr="00300177">
              <w:rPr>
                <w:b/>
                <w:i/>
              </w:rPr>
              <w:t>Вмч</w:t>
            </w:r>
            <w:proofErr w:type="spellEnd"/>
            <w:r w:rsidRPr="00300177">
              <w:rPr>
                <w:b/>
                <w:i/>
              </w:rPr>
              <w:t>. Артемия</w:t>
            </w:r>
          </w:p>
          <w:p w:rsidR="004D23CB" w:rsidRPr="000835FF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 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03.11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300177" w:rsidRDefault="00300177" w:rsidP="000835FF">
            <w:pPr>
              <w:rPr>
                <w:b/>
                <w:i/>
              </w:rPr>
            </w:pPr>
            <w:proofErr w:type="spellStart"/>
            <w:r w:rsidRPr="00300177">
              <w:rPr>
                <w:b/>
                <w:i/>
              </w:rPr>
              <w:t>Прп</w:t>
            </w:r>
            <w:proofErr w:type="spellEnd"/>
            <w:r w:rsidRPr="00300177">
              <w:rPr>
                <w:b/>
                <w:i/>
              </w:rPr>
              <w:t xml:space="preserve">. </w:t>
            </w:r>
            <w:proofErr w:type="spellStart"/>
            <w:r w:rsidRPr="00300177">
              <w:rPr>
                <w:b/>
                <w:i/>
              </w:rPr>
              <w:t>Илариона</w:t>
            </w:r>
            <w:proofErr w:type="spellEnd"/>
            <w:r w:rsidRPr="00300177">
              <w:rPr>
                <w:b/>
                <w:i/>
              </w:rPr>
              <w:t xml:space="preserve"> Великого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="004A322E" w:rsidRPr="000835FF">
              <w:rPr>
                <w:sz w:val="24"/>
                <w:szCs w:val="24"/>
              </w:rPr>
              <w:t>Всенощное бдение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04.11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300177" w:rsidRDefault="000835FF" w:rsidP="000835FF">
            <w:pPr>
              <w:rPr>
                <w:b/>
                <w:i/>
              </w:rPr>
            </w:pPr>
            <w:r w:rsidRPr="00300177">
              <w:rPr>
                <w:b/>
                <w:i/>
              </w:rPr>
              <w:t>Празднование Казанской иконе Божией Матери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140516">
              <w:rPr>
                <w:sz w:val="24"/>
                <w:szCs w:val="24"/>
              </w:rPr>
              <w:t xml:space="preserve">. </w:t>
            </w:r>
            <w:r w:rsidR="00140516" w:rsidRPr="00300177">
              <w:rPr>
                <w:sz w:val="24"/>
                <w:szCs w:val="24"/>
              </w:rPr>
              <w:t>Крестный ход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Вечерня. Утреня </w:t>
            </w:r>
            <w:r w:rsidR="00936253">
              <w:rPr>
                <w:sz w:val="24"/>
                <w:szCs w:val="24"/>
              </w:rPr>
              <w:t>со славословием</w:t>
            </w:r>
            <w:r w:rsidR="00140516">
              <w:rPr>
                <w:sz w:val="24"/>
                <w:szCs w:val="24"/>
              </w:rPr>
              <w:t xml:space="preserve">.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  <w:r w:rsidRPr="00E30473">
              <w:rPr>
                <w:b/>
                <w:i/>
              </w:rPr>
              <w:t xml:space="preserve">Апостола </w:t>
            </w:r>
            <w:r w:rsidR="00300177">
              <w:rPr>
                <w:b/>
                <w:i/>
              </w:rPr>
              <w:t>Иакова, брата Господня по плоти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Вечерня. Утреня </w:t>
            </w:r>
            <w:r w:rsidR="000459A6" w:rsidRPr="000459A6">
              <w:rPr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="000459A6" w:rsidRPr="000459A6">
              <w:rPr>
                <w:b/>
                <w:i/>
                <w:sz w:val="24"/>
                <w:szCs w:val="24"/>
              </w:rPr>
              <w:t>полиелеем</w:t>
            </w:r>
            <w:proofErr w:type="spellEnd"/>
            <w:r w:rsidR="000459A6" w:rsidRPr="000459A6">
              <w:rPr>
                <w:b/>
                <w:i/>
                <w:sz w:val="24"/>
                <w:szCs w:val="24"/>
              </w:rPr>
              <w:t xml:space="preserve"> </w:t>
            </w:r>
            <w:r w:rsidRPr="000835FF">
              <w:rPr>
                <w:sz w:val="24"/>
                <w:szCs w:val="24"/>
              </w:rPr>
              <w:t>1-й час.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300177" w:rsidRDefault="00140516" w:rsidP="004B67E5">
            <w:pPr>
              <w:rPr>
                <w:i/>
                <w:sz w:val="24"/>
                <w:szCs w:val="24"/>
              </w:rPr>
            </w:pPr>
            <w:r w:rsidRPr="00300177">
              <w:rPr>
                <w:b/>
                <w:i/>
              </w:rPr>
              <w:t xml:space="preserve">Иконы </w:t>
            </w:r>
            <w:r w:rsidR="000835FF" w:rsidRPr="00300177">
              <w:rPr>
                <w:b/>
                <w:i/>
              </w:rPr>
              <w:t xml:space="preserve">Божией </w:t>
            </w:r>
            <w:r w:rsidR="00300177">
              <w:rPr>
                <w:b/>
                <w:i/>
              </w:rPr>
              <w:t>Матери «Всех скорбящих Радость»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Молебен (заказной)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 1-й час.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140516" w:rsidRPr="000835FF" w:rsidRDefault="00140516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0835FF" w:rsidRDefault="00140516" w:rsidP="004B67E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00177">
              <w:rPr>
                <w:b/>
                <w:i/>
              </w:rPr>
              <w:t>Димитриевская</w:t>
            </w:r>
            <w:proofErr w:type="spellEnd"/>
            <w:r w:rsidRPr="00300177">
              <w:rPr>
                <w:b/>
                <w:i/>
              </w:rPr>
              <w:t xml:space="preserve"> родительская суббота.</w:t>
            </w:r>
            <w:r>
              <w:rPr>
                <w:b/>
              </w:rPr>
              <w:t xml:space="preserve"> </w:t>
            </w:r>
            <w:proofErr w:type="spellStart"/>
            <w:r w:rsidR="00300177">
              <w:rPr>
                <w:b/>
                <w:i/>
              </w:rPr>
              <w:t>Мчч</w:t>
            </w:r>
            <w:proofErr w:type="spellEnd"/>
            <w:r w:rsidR="00300177">
              <w:rPr>
                <w:b/>
                <w:i/>
              </w:rPr>
              <w:t xml:space="preserve">. </w:t>
            </w:r>
            <w:proofErr w:type="spellStart"/>
            <w:r w:rsidR="00300177">
              <w:rPr>
                <w:b/>
                <w:i/>
              </w:rPr>
              <w:t>Маркиана</w:t>
            </w:r>
            <w:proofErr w:type="spellEnd"/>
            <w:r w:rsidR="00300177">
              <w:rPr>
                <w:b/>
                <w:i/>
              </w:rPr>
              <w:t xml:space="preserve"> и </w:t>
            </w:r>
            <w:proofErr w:type="spellStart"/>
            <w:r w:rsidR="00300177">
              <w:rPr>
                <w:b/>
                <w:i/>
              </w:rPr>
              <w:t>Мартирия</w:t>
            </w:r>
            <w:proofErr w:type="spellEnd"/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Всенощное бдение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  <w:tr w:rsidR="004D23CB" w:rsidTr="004D23CB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7-30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0835FF" w:rsidRPr="00300177" w:rsidRDefault="000835FF" w:rsidP="004B67E5">
            <w:pPr>
              <w:rPr>
                <w:i/>
                <w:sz w:val="24"/>
                <w:szCs w:val="24"/>
              </w:rPr>
            </w:pPr>
            <w:proofErr w:type="spellStart"/>
            <w:r w:rsidRPr="00300177">
              <w:rPr>
                <w:b/>
                <w:i/>
              </w:rPr>
              <w:t>Вмч</w:t>
            </w:r>
            <w:proofErr w:type="spellEnd"/>
            <w:r w:rsidRPr="00300177">
              <w:rPr>
                <w:b/>
                <w:i/>
              </w:rPr>
              <w:t xml:space="preserve">. Димитрия </w:t>
            </w:r>
            <w:proofErr w:type="spellStart"/>
            <w:r w:rsidRPr="00300177">
              <w:rPr>
                <w:b/>
                <w:i/>
              </w:rPr>
              <w:t>Солунского</w:t>
            </w:r>
            <w:proofErr w:type="spellEnd"/>
            <w:r w:rsidRPr="00300177">
              <w:rPr>
                <w:b/>
                <w:i/>
              </w:rPr>
              <w:t xml:space="preserve">. </w:t>
            </w:r>
            <w:proofErr w:type="spellStart"/>
            <w:r w:rsidRPr="00300177">
              <w:rPr>
                <w:b/>
                <w:i/>
              </w:rPr>
              <w:t>Свт</w:t>
            </w:r>
            <w:proofErr w:type="spellEnd"/>
            <w:r w:rsidRPr="00300177">
              <w:rPr>
                <w:b/>
                <w:i/>
              </w:rPr>
              <w:t xml:space="preserve">. Антония </w:t>
            </w:r>
            <w:r w:rsidR="00300177" w:rsidRPr="00300177">
              <w:rPr>
                <w:b/>
                <w:i/>
              </w:rPr>
              <w:t>Вологодского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0835FF">
              <w:rPr>
                <w:sz w:val="24"/>
                <w:szCs w:val="24"/>
              </w:rPr>
              <w:t>прп</w:t>
            </w:r>
            <w:proofErr w:type="spellEnd"/>
            <w:r w:rsidRPr="000835FF">
              <w:rPr>
                <w:sz w:val="24"/>
                <w:szCs w:val="24"/>
              </w:rPr>
              <w:t>.</w:t>
            </w:r>
            <w:r w:rsidR="00E77E17">
              <w:rPr>
                <w:sz w:val="24"/>
                <w:szCs w:val="24"/>
              </w:rPr>
              <w:t xml:space="preserve"> </w:t>
            </w:r>
            <w:r w:rsidRPr="000835FF">
              <w:rPr>
                <w:sz w:val="24"/>
                <w:szCs w:val="24"/>
              </w:rPr>
              <w:t>Кириллу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E77E17">
              <w:rPr>
                <w:sz w:val="24"/>
                <w:szCs w:val="24"/>
              </w:rPr>
              <w:t>.</w:t>
            </w:r>
            <w:r w:rsidRPr="000835FF">
              <w:rPr>
                <w:sz w:val="24"/>
                <w:szCs w:val="24"/>
              </w:rPr>
              <w:t xml:space="preserve">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459A6"/>
    <w:rsid w:val="000835FF"/>
    <w:rsid w:val="000E2BE5"/>
    <w:rsid w:val="00140516"/>
    <w:rsid w:val="00300177"/>
    <w:rsid w:val="00406830"/>
    <w:rsid w:val="004A322E"/>
    <w:rsid w:val="004B67E5"/>
    <w:rsid w:val="004D23CB"/>
    <w:rsid w:val="007C50C8"/>
    <w:rsid w:val="007D40F3"/>
    <w:rsid w:val="00936253"/>
    <w:rsid w:val="00B01892"/>
    <w:rsid w:val="00E77E17"/>
    <w:rsid w:val="00F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2015-10-30T11:39:00Z</cp:lastPrinted>
  <dcterms:created xsi:type="dcterms:W3CDTF">2015-11-01T10:30:00Z</dcterms:created>
  <dcterms:modified xsi:type="dcterms:W3CDTF">2015-11-01T14:15:00Z</dcterms:modified>
</cp:coreProperties>
</file>